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0B" w:rsidRDefault="00B13E0B" w:rsidP="00046A22">
      <w:pPr>
        <w:widowControl w:val="0"/>
        <w:autoSpaceDE w:val="0"/>
        <w:autoSpaceDN w:val="0"/>
        <w:jc w:val="center"/>
        <w:rPr>
          <w:rFonts w:ascii="Calibri" w:hAnsi="Calibri" w:cs="Calibri"/>
          <w:b/>
          <w:lang w:bidi="it-IT"/>
        </w:rPr>
      </w:pPr>
    </w:p>
    <w:p w:rsidR="006C029A" w:rsidRDefault="006C029A" w:rsidP="00046A22">
      <w:pPr>
        <w:widowControl w:val="0"/>
        <w:autoSpaceDE w:val="0"/>
        <w:autoSpaceDN w:val="0"/>
        <w:jc w:val="center"/>
        <w:rPr>
          <w:rFonts w:ascii="Calibri" w:hAnsi="Calibri" w:cs="Calibri"/>
          <w:b/>
          <w:lang w:bidi="it-IT"/>
        </w:rPr>
      </w:pPr>
      <w:r>
        <w:rPr>
          <w:b/>
          <w:noProof/>
          <w:sz w:val="18"/>
          <w:szCs w:val="18"/>
        </w:rPr>
        <w:drawing>
          <wp:inline distT="0" distB="0" distL="0" distR="0" wp14:anchorId="59A3EB79" wp14:editId="008D7301">
            <wp:extent cx="6120130" cy="903896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0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A66" w:rsidRDefault="00B70A66" w:rsidP="00046A22">
      <w:pPr>
        <w:widowControl w:val="0"/>
        <w:autoSpaceDE w:val="0"/>
        <w:autoSpaceDN w:val="0"/>
        <w:jc w:val="center"/>
        <w:rPr>
          <w:rFonts w:ascii="Calibri" w:hAnsi="Calibri" w:cs="Calibri"/>
          <w:b/>
          <w:lang w:bidi="it-IT"/>
        </w:rPr>
      </w:pPr>
    </w:p>
    <w:p w:rsidR="007A28E5" w:rsidRDefault="007A28E5" w:rsidP="007A28E5">
      <w:pPr>
        <w:widowControl w:val="0"/>
        <w:autoSpaceDE w:val="0"/>
        <w:autoSpaceDN w:val="0"/>
        <w:rPr>
          <w:rFonts w:ascii="Calibri" w:hAnsi="Calibri" w:cs="Calibri"/>
          <w:b/>
          <w:lang w:bidi="it-IT"/>
        </w:rPr>
      </w:pPr>
      <w:r>
        <w:rPr>
          <w:noProof/>
        </w:rPr>
        <w:drawing>
          <wp:inline distT="0" distB="0" distL="0" distR="0" wp14:anchorId="5F8C2F22" wp14:editId="1FF91959">
            <wp:extent cx="1076325" cy="847725"/>
            <wp:effectExtent l="0" t="0" r="9525" b="9525"/>
            <wp:docPr id="8" name="Immagine 8" descr="Immagine corre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magine correlat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lang w:bidi="it-IT"/>
        </w:rPr>
        <w:t xml:space="preserve">                            </w:t>
      </w:r>
      <w:bookmarkStart w:id="0" w:name="_GoBack"/>
      <w:bookmarkEnd w:id="0"/>
      <w:r>
        <w:rPr>
          <w:rFonts w:ascii="Calibri" w:hAnsi="Calibri" w:cs="Calibri"/>
          <w:b/>
          <w:lang w:bidi="it-IT"/>
        </w:rPr>
        <w:t xml:space="preserve">                    </w:t>
      </w:r>
      <w:r>
        <w:rPr>
          <w:b/>
          <w:noProof/>
          <w:sz w:val="22"/>
          <w:szCs w:val="22"/>
        </w:rPr>
        <w:drawing>
          <wp:inline distT="0" distB="0" distL="0" distR="0" wp14:anchorId="257C13C6" wp14:editId="240F498E">
            <wp:extent cx="771525" cy="847725"/>
            <wp:effectExtent l="0" t="0" r="9525" b="9525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lang w:bidi="it-IT"/>
        </w:rPr>
        <w:t xml:space="preserve">                                      </w:t>
      </w:r>
      <w:r w:rsidR="00FD75AF">
        <w:rPr>
          <w:rFonts w:ascii="Calibri" w:hAnsi="Calibri" w:cs="Calibri"/>
          <w:b/>
          <w:lang w:bidi="it-IT"/>
        </w:rPr>
        <w:t xml:space="preserve">     </w:t>
      </w:r>
      <w:r>
        <w:rPr>
          <w:rFonts w:ascii="Calibri" w:hAnsi="Calibri" w:cs="Calibri"/>
          <w:b/>
          <w:lang w:bidi="it-IT"/>
        </w:rPr>
        <w:t xml:space="preserve">   </w:t>
      </w:r>
      <w:r w:rsidRPr="007A28E5">
        <w:rPr>
          <w:b/>
          <w:noProof/>
          <w:sz w:val="22"/>
          <w:szCs w:val="22"/>
        </w:rPr>
        <w:drawing>
          <wp:inline distT="0" distB="0" distL="0" distR="0" wp14:anchorId="61ABB689" wp14:editId="1386A261">
            <wp:extent cx="971550" cy="85725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35" cy="86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lang w:bidi="it-IT"/>
        </w:rPr>
        <w:t xml:space="preserve">       </w:t>
      </w:r>
    </w:p>
    <w:p w:rsidR="007A28E5" w:rsidRDefault="007A28E5" w:rsidP="00046A22">
      <w:pPr>
        <w:widowControl w:val="0"/>
        <w:autoSpaceDE w:val="0"/>
        <w:autoSpaceDN w:val="0"/>
        <w:jc w:val="center"/>
        <w:rPr>
          <w:rFonts w:ascii="Calibri" w:hAnsi="Calibri" w:cs="Calibri"/>
          <w:b/>
          <w:lang w:bidi="it-IT"/>
        </w:rPr>
      </w:pPr>
    </w:p>
    <w:p w:rsidR="00B70A66" w:rsidRPr="00D27510" w:rsidRDefault="00B70A66" w:rsidP="00046A22">
      <w:pPr>
        <w:widowControl w:val="0"/>
        <w:autoSpaceDE w:val="0"/>
        <w:autoSpaceDN w:val="0"/>
        <w:jc w:val="center"/>
        <w:rPr>
          <w:b/>
          <w:lang w:bidi="it-IT"/>
        </w:rPr>
      </w:pPr>
    </w:p>
    <w:p w:rsidR="00D851C6" w:rsidRPr="00D27510" w:rsidRDefault="00D851C6" w:rsidP="00046A22">
      <w:pPr>
        <w:widowControl w:val="0"/>
        <w:autoSpaceDE w:val="0"/>
        <w:autoSpaceDN w:val="0"/>
        <w:jc w:val="center"/>
        <w:rPr>
          <w:b/>
          <w:lang w:bidi="it-IT"/>
        </w:rPr>
      </w:pPr>
      <w:r w:rsidRPr="00D27510">
        <w:rPr>
          <w:b/>
          <w:lang w:bidi="it-IT"/>
        </w:rPr>
        <w:t>ISTITUTO DI ISTRUZIONE SECONDARIA SUPERIORE</w:t>
      </w:r>
    </w:p>
    <w:p w:rsidR="00D851C6" w:rsidRPr="00D27510" w:rsidRDefault="00D851C6" w:rsidP="00046A22">
      <w:pPr>
        <w:widowControl w:val="0"/>
        <w:autoSpaceDE w:val="0"/>
        <w:autoSpaceDN w:val="0"/>
        <w:jc w:val="center"/>
        <w:rPr>
          <w:sz w:val="28"/>
          <w:lang w:bidi="it-IT"/>
        </w:rPr>
      </w:pPr>
      <w:r w:rsidRPr="00D27510">
        <w:rPr>
          <w:b/>
          <w:sz w:val="28"/>
          <w:lang w:bidi="it-IT"/>
        </w:rPr>
        <w:t>“VIRGILIO</w:t>
      </w:r>
      <w:r w:rsidRPr="00D27510">
        <w:rPr>
          <w:sz w:val="28"/>
          <w:lang w:bidi="it-IT"/>
        </w:rPr>
        <w:t>”</w:t>
      </w:r>
    </w:p>
    <w:p w:rsidR="00046A22" w:rsidRPr="00D27510" w:rsidRDefault="00046A22" w:rsidP="00046A22">
      <w:pPr>
        <w:widowControl w:val="0"/>
        <w:autoSpaceDE w:val="0"/>
        <w:autoSpaceDN w:val="0"/>
        <w:jc w:val="center"/>
        <w:rPr>
          <w:b/>
          <w:lang w:bidi="it-IT"/>
        </w:rPr>
      </w:pPr>
      <w:r w:rsidRPr="00D27510">
        <w:rPr>
          <w:b/>
          <w:lang w:bidi="it-IT"/>
        </w:rPr>
        <w:t>LICEO CLASSICO – LICEO LINGUISTICO – LICEO SCIENTIFICO</w:t>
      </w:r>
    </w:p>
    <w:p w:rsidR="00DE5D95" w:rsidRPr="00D27510" w:rsidRDefault="00DE5D95" w:rsidP="00046A22">
      <w:pPr>
        <w:widowControl w:val="0"/>
        <w:tabs>
          <w:tab w:val="center" w:pos="4986"/>
        </w:tabs>
        <w:autoSpaceDE w:val="0"/>
        <w:autoSpaceDN w:val="0"/>
        <w:jc w:val="center"/>
        <w:rPr>
          <w:b/>
          <w:szCs w:val="20"/>
          <w:lang w:bidi="it-IT"/>
        </w:rPr>
      </w:pPr>
      <w:r w:rsidRPr="00D27510">
        <w:rPr>
          <w:b/>
          <w:szCs w:val="20"/>
          <w:lang w:bidi="it-IT"/>
        </w:rPr>
        <w:t xml:space="preserve">IPSASR -IDA- CPIA </w:t>
      </w:r>
    </w:p>
    <w:p w:rsidR="00D851C6" w:rsidRPr="00D27510" w:rsidRDefault="00046A22" w:rsidP="00046A22">
      <w:pPr>
        <w:widowControl w:val="0"/>
        <w:tabs>
          <w:tab w:val="center" w:pos="4986"/>
        </w:tabs>
        <w:autoSpaceDE w:val="0"/>
        <w:autoSpaceDN w:val="0"/>
        <w:jc w:val="center"/>
        <w:rPr>
          <w:b/>
          <w:szCs w:val="20"/>
          <w:lang w:bidi="it-IT"/>
        </w:rPr>
      </w:pPr>
      <w:r w:rsidRPr="00D27510">
        <w:rPr>
          <w:b/>
          <w:szCs w:val="20"/>
          <w:lang w:bidi="it-IT"/>
        </w:rPr>
        <w:t>IPS</w:t>
      </w:r>
      <w:r w:rsidR="00DE5D95" w:rsidRPr="00D27510">
        <w:rPr>
          <w:b/>
          <w:szCs w:val="20"/>
          <w:lang w:bidi="it-IT"/>
        </w:rPr>
        <w:t>EOA</w:t>
      </w:r>
      <w:r w:rsidR="00DE5D95" w:rsidRPr="00D27510">
        <w:rPr>
          <w:sz w:val="22"/>
        </w:rPr>
        <w:t xml:space="preserve"> </w:t>
      </w:r>
    </w:p>
    <w:p w:rsidR="008673D6" w:rsidRPr="00D27510" w:rsidRDefault="008673D6" w:rsidP="00046A22">
      <w:pPr>
        <w:widowControl w:val="0"/>
        <w:tabs>
          <w:tab w:val="center" w:pos="4986"/>
        </w:tabs>
        <w:autoSpaceDE w:val="0"/>
        <w:autoSpaceDN w:val="0"/>
        <w:jc w:val="center"/>
        <w:rPr>
          <w:b/>
          <w:szCs w:val="20"/>
          <w:lang w:bidi="it-IT"/>
        </w:rPr>
      </w:pPr>
      <w:r w:rsidRPr="00D27510">
        <w:rPr>
          <w:b/>
          <w:szCs w:val="20"/>
          <w:lang w:bidi="it-IT"/>
        </w:rPr>
        <w:t>MUSSOMELI</w:t>
      </w:r>
    </w:p>
    <w:p w:rsidR="007A28E5" w:rsidRPr="007A28E5" w:rsidRDefault="007A28E5" w:rsidP="00046A22">
      <w:pPr>
        <w:jc w:val="center"/>
        <w:rPr>
          <w:b/>
          <w:szCs w:val="40"/>
        </w:rPr>
      </w:pPr>
    </w:p>
    <w:p w:rsidR="00676FDB" w:rsidRPr="00D27510" w:rsidRDefault="00676FDB" w:rsidP="00046A22">
      <w:pPr>
        <w:jc w:val="center"/>
        <w:rPr>
          <w:rFonts w:asciiTheme="minorHAnsi" w:hAnsiTheme="minorHAnsi" w:cstheme="minorHAnsi"/>
          <w:b/>
          <w:sz w:val="32"/>
          <w:szCs w:val="40"/>
        </w:rPr>
      </w:pPr>
      <w:r w:rsidRPr="00D27510">
        <w:rPr>
          <w:rFonts w:asciiTheme="minorHAnsi" w:hAnsiTheme="minorHAnsi" w:cstheme="minorHAnsi"/>
          <w:b/>
          <w:sz w:val="32"/>
          <w:szCs w:val="40"/>
        </w:rPr>
        <w:t>A</w:t>
      </w:r>
      <w:r w:rsidR="00046A22" w:rsidRPr="00D27510">
        <w:rPr>
          <w:rFonts w:asciiTheme="minorHAnsi" w:hAnsiTheme="minorHAnsi" w:cstheme="minorHAnsi"/>
          <w:b/>
          <w:sz w:val="32"/>
          <w:szCs w:val="40"/>
        </w:rPr>
        <w:t>nno sc.</w:t>
      </w:r>
      <w:r w:rsidRPr="00D27510">
        <w:rPr>
          <w:rFonts w:asciiTheme="minorHAnsi" w:hAnsiTheme="minorHAnsi" w:cstheme="minorHAnsi"/>
          <w:b/>
          <w:sz w:val="32"/>
          <w:szCs w:val="40"/>
        </w:rPr>
        <w:t xml:space="preserve"> 2019/2020</w:t>
      </w:r>
    </w:p>
    <w:p w:rsidR="00467E88" w:rsidRDefault="00467E88" w:rsidP="00046A22"/>
    <w:p w:rsidR="00B50DB6" w:rsidRPr="00D27510" w:rsidRDefault="00467E88" w:rsidP="00046A22">
      <w:pPr>
        <w:tabs>
          <w:tab w:val="left" w:pos="1605"/>
        </w:tabs>
        <w:jc w:val="center"/>
        <w:rPr>
          <w:rFonts w:ascii="Book Antiqua" w:hAnsi="Book Antiqua"/>
          <w:b/>
          <w:color w:val="000000" w:themeColor="text1"/>
          <w:sz w:val="32"/>
          <w:szCs w:val="36"/>
        </w:rPr>
      </w:pPr>
      <w:r w:rsidRPr="00D27510">
        <w:rPr>
          <w:rFonts w:ascii="Book Antiqua" w:hAnsi="Book Antiqua"/>
          <w:b/>
          <w:color w:val="000000" w:themeColor="text1"/>
          <w:sz w:val="32"/>
          <w:szCs w:val="36"/>
        </w:rPr>
        <w:t>AR</w:t>
      </w:r>
      <w:r w:rsidR="00B50DB6" w:rsidRPr="00D27510">
        <w:rPr>
          <w:rFonts w:ascii="Book Antiqua" w:hAnsi="Book Antiqua"/>
          <w:b/>
          <w:color w:val="000000" w:themeColor="text1"/>
          <w:sz w:val="32"/>
          <w:szCs w:val="36"/>
        </w:rPr>
        <w:t xml:space="preserve">TICOLAZIONE ORARIA </w:t>
      </w:r>
    </w:p>
    <w:p w:rsidR="00B50DB6" w:rsidRPr="00D27510" w:rsidRDefault="00D27510" w:rsidP="00046A22">
      <w:pPr>
        <w:tabs>
          <w:tab w:val="left" w:pos="1605"/>
        </w:tabs>
        <w:jc w:val="center"/>
        <w:rPr>
          <w:rFonts w:ascii="Book Antiqua" w:hAnsi="Book Antiqua"/>
          <w:color w:val="000000" w:themeColor="text1"/>
          <w:szCs w:val="36"/>
        </w:rPr>
      </w:pPr>
      <w:r w:rsidRPr="00D27510">
        <w:rPr>
          <w:rFonts w:ascii="Book Antiqua" w:hAnsi="Book Antiqua"/>
          <w:color w:val="000000" w:themeColor="text1"/>
          <w:szCs w:val="36"/>
        </w:rPr>
        <w:t xml:space="preserve">DELLE </w:t>
      </w:r>
    </w:p>
    <w:p w:rsidR="000A6AFC" w:rsidRPr="00D27510" w:rsidRDefault="00B50DB6" w:rsidP="00046A22">
      <w:pPr>
        <w:tabs>
          <w:tab w:val="left" w:pos="1605"/>
        </w:tabs>
        <w:jc w:val="center"/>
        <w:rPr>
          <w:rFonts w:ascii="Book Antiqua" w:hAnsi="Book Antiqua"/>
          <w:b/>
          <w:color w:val="000000" w:themeColor="text1"/>
          <w:sz w:val="32"/>
          <w:szCs w:val="36"/>
        </w:rPr>
      </w:pPr>
      <w:r w:rsidRPr="00D27510">
        <w:rPr>
          <w:rFonts w:ascii="Book Antiqua" w:hAnsi="Book Antiqua"/>
          <w:b/>
          <w:color w:val="000000" w:themeColor="text1"/>
          <w:sz w:val="32"/>
          <w:szCs w:val="36"/>
        </w:rPr>
        <w:t>ATTIVITA’ CURRICOLARI</w:t>
      </w:r>
    </w:p>
    <w:p w:rsidR="00467E88" w:rsidRPr="00D27510" w:rsidRDefault="00467E88" w:rsidP="00046A22">
      <w:pPr>
        <w:tabs>
          <w:tab w:val="left" w:pos="1605"/>
        </w:tabs>
        <w:rPr>
          <w:i/>
        </w:rPr>
      </w:pPr>
    </w:p>
    <w:p w:rsidR="00467E88" w:rsidRPr="007A28E5" w:rsidRDefault="00467E88" w:rsidP="00046A22">
      <w:pPr>
        <w:tabs>
          <w:tab w:val="left" w:pos="1605"/>
        </w:tabs>
        <w:jc w:val="center"/>
        <w:rPr>
          <w:sz w:val="36"/>
          <w:szCs w:val="36"/>
        </w:rPr>
      </w:pPr>
      <w:r w:rsidRPr="007A28E5">
        <w:rPr>
          <w:b/>
          <w:sz w:val="36"/>
          <w:szCs w:val="36"/>
        </w:rPr>
        <w:t>I ora</w:t>
      </w:r>
      <w:r w:rsidRPr="007A28E5">
        <w:rPr>
          <w:sz w:val="36"/>
          <w:szCs w:val="36"/>
        </w:rPr>
        <w:tab/>
      </w:r>
      <w:r w:rsidRPr="007A28E5">
        <w:rPr>
          <w:sz w:val="36"/>
          <w:szCs w:val="36"/>
        </w:rPr>
        <w:tab/>
      </w:r>
      <w:r w:rsidRPr="007A28E5">
        <w:rPr>
          <w:sz w:val="36"/>
          <w:szCs w:val="36"/>
        </w:rPr>
        <w:tab/>
        <w:t>dalle ore 8.20 alle ore 9.10</w:t>
      </w:r>
    </w:p>
    <w:p w:rsidR="00467E88" w:rsidRPr="007A28E5" w:rsidRDefault="00467E88" w:rsidP="00046A22">
      <w:pPr>
        <w:tabs>
          <w:tab w:val="left" w:pos="1605"/>
        </w:tabs>
        <w:jc w:val="center"/>
        <w:rPr>
          <w:sz w:val="36"/>
          <w:szCs w:val="36"/>
        </w:rPr>
      </w:pPr>
    </w:p>
    <w:p w:rsidR="00467E88" w:rsidRPr="007A28E5" w:rsidRDefault="00467E88" w:rsidP="00046A22">
      <w:pPr>
        <w:tabs>
          <w:tab w:val="left" w:pos="1605"/>
        </w:tabs>
        <w:jc w:val="center"/>
        <w:rPr>
          <w:sz w:val="36"/>
          <w:szCs w:val="36"/>
        </w:rPr>
      </w:pPr>
      <w:r w:rsidRPr="007A28E5">
        <w:rPr>
          <w:b/>
          <w:sz w:val="36"/>
          <w:szCs w:val="36"/>
        </w:rPr>
        <w:t>II ora</w:t>
      </w:r>
      <w:r w:rsidRPr="007A28E5">
        <w:rPr>
          <w:sz w:val="36"/>
          <w:szCs w:val="36"/>
        </w:rPr>
        <w:tab/>
      </w:r>
      <w:r w:rsidRPr="007A28E5">
        <w:rPr>
          <w:sz w:val="36"/>
          <w:szCs w:val="36"/>
        </w:rPr>
        <w:tab/>
      </w:r>
      <w:r w:rsidRPr="007A28E5">
        <w:rPr>
          <w:sz w:val="36"/>
          <w:szCs w:val="36"/>
        </w:rPr>
        <w:tab/>
        <w:t>dalle ore 9.10 alle ore 10.10</w:t>
      </w:r>
    </w:p>
    <w:p w:rsidR="00467E88" w:rsidRPr="007A28E5" w:rsidRDefault="00467E88" w:rsidP="00046A22">
      <w:pPr>
        <w:tabs>
          <w:tab w:val="left" w:pos="1605"/>
        </w:tabs>
        <w:jc w:val="center"/>
        <w:rPr>
          <w:sz w:val="36"/>
          <w:szCs w:val="36"/>
        </w:rPr>
      </w:pPr>
    </w:p>
    <w:p w:rsidR="00467E88" w:rsidRPr="007A28E5" w:rsidRDefault="00467E88" w:rsidP="00046A22">
      <w:pPr>
        <w:tabs>
          <w:tab w:val="left" w:pos="1605"/>
        </w:tabs>
        <w:jc w:val="center"/>
        <w:rPr>
          <w:sz w:val="36"/>
          <w:szCs w:val="36"/>
        </w:rPr>
      </w:pPr>
      <w:r w:rsidRPr="007A28E5">
        <w:rPr>
          <w:b/>
          <w:sz w:val="36"/>
          <w:szCs w:val="36"/>
        </w:rPr>
        <w:t>III ora</w:t>
      </w:r>
      <w:r w:rsidRPr="007A28E5">
        <w:rPr>
          <w:sz w:val="36"/>
          <w:szCs w:val="36"/>
        </w:rPr>
        <w:t xml:space="preserve"> </w:t>
      </w:r>
      <w:r w:rsidRPr="007A28E5">
        <w:rPr>
          <w:sz w:val="36"/>
          <w:szCs w:val="36"/>
        </w:rPr>
        <w:tab/>
      </w:r>
      <w:r w:rsidRPr="007A28E5">
        <w:rPr>
          <w:sz w:val="36"/>
          <w:szCs w:val="36"/>
        </w:rPr>
        <w:tab/>
      </w:r>
      <w:r w:rsidRPr="007A28E5">
        <w:rPr>
          <w:sz w:val="36"/>
          <w:szCs w:val="36"/>
        </w:rPr>
        <w:tab/>
        <w:t>dalle ore 10.10 alle ore 11.05</w:t>
      </w:r>
    </w:p>
    <w:p w:rsidR="00467E88" w:rsidRPr="007A28E5" w:rsidRDefault="00467E88" w:rsidP="00046A22">
      <w:pPr>
        <w:tabs>
          <w:tab w:val="left" w:pos="1605"/>
        </w:tabs>
        <w:jc w:val="center"/>
        <w:rPr>
          <w:sz w:val="36"/>
          <w:szCs w:val="36"/>
        </w:rPr>
      </w:pPr>
    </w:p>
    <w:p w:rsidR="00467E88" w:rsidRPr="007A28E5" w:rsidRDefault="00467E88" w:rsidP="00046A22">
      <w:pPr>
        <w:tabs>
          <w:tab w:val="left" w:pos="1605"/>
        </w:tabs>
        <w:jc w:val="center"/>
        <w:rPr>
          <w:sz w:val="36"/>
          <w:szCs w:val="36"/>
        </w:rPr>
      </w:pPr>
      <w:r w:rsidRPr="007A28E5">
        <w:rPr>
          <w:b/>
          <w:color w:val="000000" w:themeColor="text1"/>
          <w:sz w:val="36"/>
          <w:szCs w:val="36"/>
        </w:rPr>
        <w:t>Pausa ricreativa</w:t>
      </w:r>
      <w:r w:rsidRPr="007A28E5">
        <w:rPr>
          <w:sz w:val="36"/>
          <w:szCs w:val="36"/>
        </w:rPr>
        <w:tab/>
        <w:t>dalle ore 11.05 alle ore 11.15</w:t>
      </w:r>
    </w:p>
    <w:p w:rsidR="00467E88" w:rsidRPr="007A28E5" w:rsidRDefault="00467E88" w:rsidP="00046A22">
      <w:pPr>
        <w:tabs>
          <w:tab w:val="left" w:pos="1605"/>
        </w:tabs>
        <w:jc w:val="center"/>
        <w:rPr>
          <w:sz w:val="36"/>
          <w:szCs w:val="36"/>
        </w:rPr>
      </w:pPr>
    </w:p>
    <w:p w:rsidR="00467E88" w:rsidRPr="007A28E5" w:rsidRDefault="00467E88" w:rsidP="00046A22">
      <w:pPr>
        <w:tabs>
          <w:tab w:val="left" w:pos="1605"/>
        </w:tabs>
        <w:jc w:val="center"/>
        <w:rPr>
          <w:sz w:val="36"/>
          <w:szCs w:val="36"/>
        </w:rPr>
      </w:pPr>
      <w:r w:rsidRPr="007A28E5">
        <w:rPr>
          <w:b/>
          <w:sz w:val="36"/>
          <w:szCs w:val="36"/>
        </w:rPr>
        <w:t>IV ora</w:t>
      </w:r>
      <w:r w:rsidRPr="007A28E5">
        <w:rPr>
          <w:sz w:val="36"/>
          <w:szCs w:val="36"/>
        </w:rPr>
        <w:t xml:space="preserve"> </w:t>
      </w:r>
      <w:r w:rsidRPr="007A28E5">
        <w:rPr>
          <w:sz w:val="36"/>
          <w:szCs w:val="36"/>
        </w:rPr>
        <w:tab/>
      </w:r>
      <w:r w:rsidRPr="007A28E5">
        <w:rPr>
          <w:sz w:val="36"/>
          <w:szCs w:val="36"/>
        </w:rPr>
        <w:tab/>
      </w:r>
      <w:r w:rsidRPr="007A28E5">
        <w:rPr>
          <w:sz w:val="36"/>
          <w:szCs w:val="36"/>
        </w:rPr>
        <w:tab/>
        <w:t>dalle ore 11.15 alle ore 12.15</w:t>
      </w:r>
    </w:p>
    <w:p w:rsidR="00467E88" w:rsidRPr="007A28E5" w:rsidRDefault="00467E88" w:rsidP="00046A22">
      <w:pPr>
        <w:tabs>
          <w:tab w:val="left" w:pos="1605"/>
        </w:tabs>
        <w:jc w:val="center"/>
        <w:rPr>
          <w:sz w:val="36"/>
          <w:szCs w:val="36"/>
        </w:rPr>
      </w:pPr>
    </w:p>
    <w:p w:rsidR="00467E88" w:rsidRPr="007A28E5" w:rsidRDefault="00467E88" w:rsidP="00046A22">
      <w:pPr>
        <w:tabs>
          <w:tab w:val="left" w:pos="1605"/>
        </w:tabs>
        <w:jc w:val="center"/>
        <w:rPr>
          <w:sz w:val="36"/>
          <w:szCs w:val="36"/>
        </w:rPr>
      </w:pPr>
      <w:r w:rsidRPr="007A28E5">
        <w:rPr>
          <w:b/>
          <w:sz w:val="36"/>
          <w:szCs w:val="36"/>
        </w:rPr>
        <w:t>V ora</w:t>
      </w:r>
      <w:r w:rsidRPr="007A28E5">
        <w:rPr>
          <w:sz w:val="36"/>
          <w:szCs w:val="36"/>
        </w:rPr>
        <w:tab/>
      </w:r>
      <w:r w:rsidRPr="007A28E5">
        <w:rPr>
          <w:sz w:val="36"/>
          <w:szCs w:val="36"/>
        </w:rPr>
        <w:tab/>
      </w:r>
      <w:r w:rsidRPr="007A28E5">
        <w:rPr>
          <w:sz w:val="36"/>
          <w:szCs w:val="36"/>
        </w:rPr>
        <w:tab/>
        <w:t>dalle ore 12.15 alle ore 13.05</w:t>
      </w:r>
    </w:p>
    <w:p w:rsidR="00467E88" w:rsidRPr="007A28E5" w:rsidRDefault="00467E88" w:rsidP="00046A22">
      <w:pPr>
        <w:tabs>
          <w:tab w:val="left" w:pos="1605"/>
        </w:tabs>
        <w:jc w:val="center"/>
        <w:rPr>
          <w:sz w:val="36"/>
          <w:szCs w:val="36"/>
        </w:rPr>
      </w:pPr>
    </w:p>
    <w:p w:rsidR="00467E88" w:rsidRPr="007A28E5" w:rsidRDefault="00467E88" w:rsidP="00046A22">
      <w:pPr>
        <w:tabs>
          <w:tab w:val="left" w:pos="1605"/>
        </w:tabs>
        <w:jc w:val="center"/>
        <w:rPr>
          <w:sz w:val="36"/>
          <w:szCs w:val="36"/>
        </w:rPr>
      </w:pPr>
      <w:r w:rsidRPr="007A28E5">
        <w:rPr>
          <w:b/>
          <w:sz w:val="36"/>
          <w:szCs w:val="36"/>
        </w:rPr>
        <w:t>VI ora</w:t>
      </w:r>
      <w:r w:rsidRPr="007A28E5">
        <w:rPr>
          <w:sz w:val="36"/>
          <w:szCs w:val="36"/>
        </w:rPr>
        <w:t xml:space="preserve"> </w:t>
      </w:r>
      <w:r w:rsidRPr="007A28E5">
        <w:rPr>
          <w:sz w:val="36"/>
          <w:szCs w:val="36"/>
        </w:rPr>
        <w:tab/>
      </w:r>
      <w:r w:rsidRPr="007A28E5">
        <w:rPr>
          <w:sz w:val="36"/>
          <w:szCs w:val="36"/>
        </w:rPr>
        <w:tab/>
      </w:r>
      <w:r w:rsidRPr="007A28E5">
        <w:rPr>
          <w:sz w:val="36"/>
          <w:szCs w:val="36"/>
        </w:rPr>
        <w:tab/>
        <w:t>dalle ore 13.05 alle ore 14.00</w:t>
      </w:r>
    </w:p>
    <w:p w:rsidR="00484506" w:rsidRDefault="00467E88" w:rsidP="00484506">
      <w:pPr>
        <w:jc w:val="right"/>
        <w:rPr>
          <w:sz w:val="40"/>
          <w:szCs w:val="36"/>
        </w:rPr>
      </w:pPr>
      <w:r w:rsidRPr="00484506">
        <w:rPr>
          <w:sz w:val="40"/>
          <w:szCs w:val="36"/>
        </w:rPr>
        <w:t xml:space="preserve">                                            </w:t>
      </w:r>
    </w:p>
    <w:p w:rsidR="00484506" w:rsidRPr="00D27510" w:rsidRDefault="00484506" w:rsidP="00484506">
      <w:pPr>
        <w:jc w:val="right"/>
        <w:rPr>
          <w:sz w:val="28"/>
        </w:rPr>
      </w:pPr>
      <w:r w:rsidRPr="00D27510">
        <w:rPr>
          <w:sz w:val="28"/>
        </w:rPr>
        <w:t>Il dirigente scolastico</w:t>
      </w:r>
    </w:p>
    <w:p w:rsidR="00484506" w:rsidRPr="00484506" w:rsidRDefault="00484506" w:rsidP="00484506">
      <w:pPr>
        <w:jc w:val="right"/>
        <w:rPr>
          <w:rFonts w:ascii="Brush Script MT" w:hAnsi="Brush Script MT"/>
          <w:b/>
        </w:rPr>
      </w:pPr>
      <w:r w:rsidRPr="00484506">
        <w:tab/>
      </w:r>
      <w:r w:rsidRPr="00484506">
        <w:tab/>
      </w:r>
      <w:r w:rsidRPr="00484506">
        <w:tab/>
      </w:r>
      <w:r w:rsidRPr="00484506">
        <w:tab/>
      </w:r>
      <w:r w:rsidRPr="00484506">
        <w:tab/>
      </w:r>
      <w:r w:rsidRPr="00484506">
        <w:tab/>
        <w:t xml:space="preserve">      </w:t>
      </w:r>
      <w:r w:rsidRPr="00484506">
        <w:rPr>
          <w:rFonts w:ascii="Brush Script MT" w:hAnsi="Brush Script MT"/>
          <w:b/>
        </w:rPr>
        <w:t xml:space="preserve">dott.ssa Calogera Maria </w:t>
      </w:r>
      <w:proofErr w:type="spellStart"/>
      <w:r w:rsidRPr="00484506">
        <w:rPr>
          <w:rFonts w:ascii="Brush Script MT" w:hAnsi="Brush Script MT"/>
          <w:b/>
        </w:rPr>
        <w:t>Genco</w:t>
      </w:r>
      <w:proofErr w:type="spellEnd"/>
    </w:p>
    <w:p w:rsidR="00484506" w:rsidRPr="00484506" w:rsidRDefault="00484506" w:rsidP="00484506">
      <w:pPr>
        <w:ind w:right="-262"/>
        <w:jc w:val="right"/>
        <w:rPr>
          <w:color w:val="000000"/>
          <w:sz w:val="16"/>
          <w:szCs w:val="16"/>
        </w:rPr>
      </w:pPr>
      <w:r w:rsidRPr="00484506">
        <w:rPr>
          <w:color w:val="000000"/>
          <w:sz w:val="16"/>
          <w:szCs w:val="16"/>
        </w:rPr>
        <w:t xml:space="preserve">                                                    Firma autografa sostituita a mezzo stampa ai sensi</w:t>
      </w:r>
    </w:p>
    <w:p w:rsidR="00484506" w:rsidRPr="00484506" w:rsidRDefault="00484506" w:rsidP="00484506">
      <w:pPr>
        <w:ind w:right="-262"/>
        <w:jc w:val="right"/>
        <w:rPr>
          <w:color w:val="000000"/>
          <w:sz w:val="16"/>
          <w:szCs w:val="16"/>
        </w:rPr>
      </w:pPr>
      <w:r w:rsidRPr="00484506">
        <w:rPr>
          <w:color w:val="000000"/>
          <w:sz w:val="16"/>
          <w:szCs w:val="16"/>
        </w:rPr>
        <w:t xml:space="preserve">                                             dell’art. 3, co. 2,  d.lgs. n.39/1993</w:t>
      </w:r>
    </w:p>
    <w:p w:rsidR="00467E88" w:rsidRPr="00E327AE" w:rsidRDefault="00467E88" w:rsidP="00484506">
      <w:pPr>
        <w:tabs>
          <w:tab w:val="left" w:pos="1605"/>
        </w:tabs>
        <w:jc w:val="center"/>
        <w:rPr>
          <w:sz w:val="36"/>
          <w:szCs w:val="36"/>
        </w:rPr>
      </w:pPr>
    </w:p>
    <w:sectPr w:rsidR="00467E88" w:rsidRPr="00E327AE" w:rsidSect="00046A22">
      <w:pgSz w:w="11906" w:h="16838"/>
      <w:pgMar w:top="851" w:right="1134" w:bottom="1134" w:left="1134" w:header="708" w:footer="708" w:gutter="0"/>
      <w:pgBorders w:offsetFrom="page">
        <w:top w:val="single" w:sz="48" w:space="24" w:color="4472C4" w:themeColor="accent1"/>
        <w:left w:val="single" w:sz="48" w:space="24" w:color="4472C4" w:themeColor="accent1"/>
        <w:bottom w:val="single" w:sz="48" w:space="24" w:color="4472C4" w:themeColor="accent1"/>
        <w:right w:val="single" w:sz="48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23B5C"/>
    <w:multiLevelType w:val="multilevel"/>
    <w:tmpl w:val="F52AF70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5DAF49B1"/>
    <w:multiLevelType w:val="multilevel"/>
    <w:tmpl w:val="C2D2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007883"/>
    <w:multiLevelType w:val="multilevel"/>
    <w:tmpl w:val="23C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FE"/>
    <w:rsid w:val="00013D8B"/>
    <w:rsid w:val="00046A22"/>
    <w:rsid w:val="000A6AFC"/>
    <w:rsid w:val="00130468"/>
    <w:rsid w:val="003772F4"/>
    <w:rsid w:val="003866EE"/>
    <w:rsid w:val="00467E88"/>
    <w:rsid w:val="00482BDD"/>
    <w:rsid w:val="00484506"/>
    <w:rsid w:val="00596FCD"/>
    <w:rsid w:val="006136E0"/>
    <w:rsid w:val="00642F0B"/>
    <w:rsid w:val="00676FDB"/>
    <w:rsid w:val="006C029A"/>
    <w:rsid w:val="0071026C"/>
    <w:rsid w:val="007708B5"/>
    <w:rsid w:val="007A28E5"/>
    <w:rsid w:val="00824B95"/>
    <w:rsid w:val="008673D6"/>
    <w:rsid w:val="008E411E"/>
    <w:rsid w:val="00943220"/>
    <w:rsid w:val="009E68B0"/>
    <w:rsid w:val="00A714B6"/>
    <w:rsid w:val="00AD28F8"/>
    <w:rsid w:val="00B053E1"/>
    <w:rsid w:val="00B13E0B"/>
    <w:rsid w:val="00B47272"/>
    <w:rsid w:val="00B50DB6"/>
    <w:rsid w:val="00B70A66"/>
    <w:rsid w:val="00C511A7"/>
    <w:rsid w:val="00CF1CD9"/>
    <w:rsid w:val="00CF5AEB"/>
    <w:rsid w:val="00D27510"/>
    <w:rsid w:val="00D6659C"/>
    <w:rsid w:val="00D851C6"/>
    <w:rsid w:val="00DE5D95"/>
    <w:rsid w:val="00DF14E1"/>
    <w:rsid w:val="00E327AE"/>
    <w:rsid w:val="00E52857"/>
    <w:rsid w:val="00E5405E"/>
    <w:rsid w:val="00EF68CB"/>
    <w:rsid w:val="00F03F90"/>
    <w:rsid w:val="00F52F4B"/>
    <w:rsid w:val="00FD4D02"/>
    <w:rsid w:val="00FD75AF"/>
    <w:rsid w:val="00FF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F4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F4B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482BDD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482BDD"/>
    <w:pPr>
      <w:spacing w:before="100" w:beforeAutospacing="1" w:after="100" w:afterAutospacing="1"/>
    </w:pPr>
  </w:style>
  <w:style w:type="character" w:customStyle="1" w:styleId="font-weight">
    <w:name w:val="font-weight"/>
    <w:basedOn w:val="Carpredefinitoparagrafo"/>
    <w:rsid w:val="00386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2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F4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2F4B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unhideWhenUsed/>
    <w:rsid w:val="00482BDD"/>
    <w:rPr>
      <w:color w:val="0563C1"/>
      <w:u w:val="single"/>
    </w:rPr>
  </w:style>
  <w:style w:type="paragraph" w:styleId="NormaleWeb">
    <w:name w:val="Normal (Web)"/>
    <w:basedOn w:val="Normale"/>
    <w:uiPriority w:val="99"/>
    <w:semiHidden/>
    <w:unhideWhenUsed/>
    <w:rsid w:val="00482BDD"/>
    <w:pPr>
      <w:spacing w:before="100" w:beforeAutospacing="1" w:after="100" w:afterAutospacing="1"/>
    </w:pPr>
  </w:style>
  <w:style w:type="character" w:customStyle="1" w:styleId="font-weight">
    <w:name w:val="font-weight"/>
    <w:basedOn w:val="Carpredefinitoparagrafo"/>
    <w:rsid w:val="00386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964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Calogeroposta</dc:creator>
  <cp:lastModifiedBy>virgilio</cp:lastModifiedBy>
  <cp:revision>2</cp:revision>
  <cp:lastPrinted>2019-09-24T09:08:00Z</cp:lastPrinted>
  <dcterms:created xsi:type="dcterms:W3CDTF">2019-09-24T15:11:00Z</dcterms:created>
  <dcterms:modified xsi:type="dcterms:W3CDTF">2019-09-24T15:11:00Z</dcterms:modified>
</cp:coreProperties>
</file>